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0B99C4A8" w14:textId="77777777" w:rsidR="00675952" w:rsidRDefault="007802CC" w:rsidP="0067595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7D223301" wp14:editId="3745B249">
            <wp:extent cx="2819400" cy="2819400"/>
            <wp:effectExtent l="0" t="0" r="0" b="0"/>
            <wp:docPr id="614064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B6FBB" w14:textId="77777777" w:rsidR="00675952" w:rsidRDefault="00675952" w:rsidP="0067595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5CCACF8" w14:textId="77777777" w:rsidR="00675952" w:rsidRDefault="00097F09" w:rsidP="0067595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MT. KENYA NETWORK FORUM (MKNF)</w:t>
      </w:r>
    </w:p>
    <w:p w14:paraId="042C74A2" w14:textId="77777777" w:rsidR="00675952" w:rsidRDefault="00675952" w:rsidP="0067595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E677BA5" w14:textId="77777777" w:rsidR="00675952" w:rsidRDefault="00097F09" w:rsidP="0067595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STRATEGIC PLAN 2026–2032</w:t>
      </w:r>
    </w:p>
    <w:p w14:paraId="7874E496" w14:textId="77777777" w:rsidR="00675952" w:rsidRDefault="00675952" w:rsidP="0067595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5F2744E" w14:textId="057390F5" w:rsidR="00675952" w:rsidRPr="00675952" w:rsidRDefault="00675952" w:rsidP="00675952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75952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en-KE"/>
          <w14:ligatures w14:val="none"/>
        </w:rPr>
        <w:t>ADVANCING CLIMATE JUSTICE, COMMUNITY POWER AND SYSTEMIC ENVIRONMENTAL ACCOUNTABILITY</w:t>
      </w:r>
    </w:p>
    <w:p w14:paraId="5705B962" w14:textId="416401A2" w:rsidR="00097F09" w:rsidRPr="00097F09" w:rsidRDefault="00097F09" w:rsidP="006759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EXECUTIVE SUMMARY</w:t>
      </w:r>
    </w:p>
    <w:p w14:paraId="11A5CD6E" w14:textId="6DDB1D7A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 Mt. Kenya Network Forum (MKNF) presents a bold, transformative, and donor</w:t>
      </w:r>
      <w:r w:rsid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aligned strategic plan for 2026–2032. Building on over a decade of grassroots mobilization, legal advocacy, environmental protection, and community empowerment, this plan positions MKNF as one of Africa’s most influential, community-rooted climate justice institutions.</w:t>
      </w:r>
    </w:p>
    <w:p w14:paraId="20C6ACDC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This strategy is designed to:</w:t>
      </w:r>
    </w:p>
    <w:p w14:paraId="00E23ABC" w14:textId="77777777" w:rsidR="00097F09" w:rsidRPr="00097F09" w:rsidRDefault="00097F09" w:rsidP="00097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lastRenderedPageBreak/>
        <w:t>Scale proven models of community-led climate resilience</w:t>
      </w:r>
    </w:p>
    <w:p w14:paraId="01F3E45D" w14:textId="77777777" w:rsidR="00097F09" w:rsidRPr="00097F09" w:rsidRDefault="00097F09" w:rsidP="00097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Institutionalize legal accountability in environmental governance</w:t>
      </w:r>
    </w:p>
    <w:p w14:paraId="048C81C2" w14:textId="77777777" w:rsidR="00097F09" w:rsidRPr="00097F09" w:rsidRDefault="00097F09" w:rsidP="00097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Strengthen grassroots civic power and democratic participation</w:t>
      </w:r>
    </w:p>
    <w:p w14:paraId="1D5A9068" w14:textId="77777777" w:rsidR="00097F09" w:rsidRPr="00097F09" w:rsidRDefault="00097F09" w:rsidP="00097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Expand impact-driven, climate justice innovations across Mt. Kenya and ASAL regions</w:t>
      </w:r>
    </w:p>
    <w:p w14:paraId="3662B554" w14:textId="77777777" w:rsidR="00097F09" w:rsidRPr="00097F09" w:rsidRDefault="00097F09" w:rsidP="00097F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Build a sustainable, financially resilient organization capable of influencing national and global climate justice agendas</w:t>
      </w:r>
    </w:p>
    <w:p w14:paraId="61F27798" w14:textId="55045ADC" w:rsidR="00675952" w:rsidRDefault="00675952" w:rsidP="0067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Centred</w:t>
      </w:r>
      <w:r w:rsidR="00097F09"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on justice, equity, and local leadership, this plan integrates global best practices, modern MEAL systems, and transformative programming that attracts donors, partners, and multi-year funding investments.</w:t>
      </w:r>
    </w:p>
    <w:p w14:paraId="6472645B" w14:textId="77777777" w:rsidR="00675952" w:rsidRPr="00675952" w:rsidRDefault="00675952" w:rsidP="0067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</w:p>
    <w:p w14:paraId="2CFFDA9E" w14:textId="17F30ACF" w:rsidR="00097F09" w:rsidRPr="00097F09" w:rsidRDefault="00097F09" w:rsidP="0067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VISION, MISSION &amp; CORE VALUES</w:t>
      </w:r>
    </w:p>
    <w:p w14:paraId="6E729C2A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VISION</w:t>
      </w:r>
    </w:p>
    <w:p w14:paraId="3DDDDD03" w14:textId="7A0C09B9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 climate-just, equitable, and resilient Mt. Kenya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&amp; ASAL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region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where communities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,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especially the most marginalized—thrive, influence governance, and defend their environmental rights.</w:t>
      </w:r>
    </w:p>
    <w:p w14:paraId="03748958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MISSION</w:t>
      </w:r>
    </w:p>
    <w:p w14:paraId="28C5B2DC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To build the power of grassroots communities through legal empowerment, climate justice advocacy, and community-owned resilience solutions that advance environmental protection, social equity, and sustainable livelihoods.</w:t>
      </w:r>
    </w:p>
    <w:p w14:paraId="436B7D1C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KE"/>
          <w14:ligatures w14:val="none"/>
        </w:rPr>
        <w:t>CORE VALUES</w:t>
      </w:r>
    </w:p>
    <w:p w14:paraId="0DAB7730" w14:textId="7C50AD84" w:rsidR="00097F09" w:rsidRPr="00097F09" w:rsidRDefault="00097F09" w:rsidP="00097F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Climate Justice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Ensuring no community is left behind in the climate transition.</w:t>
      </w:r>
    </w:p>
    <w:p w14:paraId="06082204" w14:textId="22FDC3B5" w:rsidR="00097F09" w:rsidRPr="00097F09" w:rsidRDefault="00097F09" w:rsidP="00097F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Equity &amp; Inclusion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Elevating women, youth, Indigenous Peoples, and persons with disabilities.</w:t>
      </w:r>
    </w:p>
    <w:p w14:paraId="010DA210" w14:textId="2B7519E3" w:rsidR="00097F09" w:rsidRPr="00097F09" w:rsidRDefault="00097F09" w:rsidP="00097F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Community Leadership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Local communities drive solutions and define their development.</w:t>
      </w:r>
    </w:p>
    <w:p w14:paraId="030EF28B" w14:textId="0F1E4BB9" w:rsidR="00097F09" w:rsidRPr="00097F09" w:rsidRDefault="00097F09" w:rsidP="00097F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Accountability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Upholding integrity, transparency, and responsible governance.</w:t>
      </w:r>
    </w:p>
    <w:p w14:paraId="6F7B70D9" w14:textId="6CFFDAF5" w:rsidR="00097F09" w:rsidRPr="00097F09" w:rsidRDefault="00097F09" w:rsidP="00097F0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Courageous Advocacy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Speaking truth to power through legal, civic, and policy action.</w:t>
      </w:r>
    </w:p>
    <w:p w14:paraId="6FFB1AFA" w14:textId="6F252EE1" w:rsidR="00675952" w:rsidRPr="00675952" w:rsidRDefault="00097F09" w:rsidP="0067595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lastRenderedPageBreak/>
        <w:t>Sustainability</w:t>
      </w:r>
      <w:r w:rsidR="00675952" w:rsidRPr="00675952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: 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Building systems, ecosystems, and institutions that endure.</w:t>
      </w:r>
    </w:p>
    <w:p w14:paraId="2BF3B91F" w14:textId="77777777" w:rsidR="00675952" w:rsidRDefault="00675952" w:rsidP="0067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KE"/>
          <w14:ligatures w14:val="none"/>
        </w:rPr>
      </w:pPr>
    </w:p>
    <w:p w14:paraId="7B2AC059" w14:textId="0F46D8B1" w:rsidR="00097F09" w:rsidRPr="00097F09" w:rsidRDefault="00097F09" w:rsidP="006759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STRATEGIC POSITIONING</w:t>
      </w:r>
    </w:p>
    <w:p w14:paraId="32221B08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MKNF enters this strategic period with strong credibility:</w:t>
      </w:r>
    </w:p>
    <w:p w14:paraId="6173CFC1" w14:textId="77777777" w:rsidR="00097F09" w:rsidRPr="00097F09" w:rsidRDefault="00097F09" w:rsidP="00097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 landmark legal win (Petition E049/2023) strengthening climate governance participation</w:t>
      </w:r>
    </w:p>
    <w:p w14:paraId="32F614C0" w14:textId="77777777" w:rsidR="00097F09" w:rsidRPr="00097F09" w:rsidRDefault="00097F09" w:rsidP="00097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Deep grassroots footprint across Mt. Kenya counties</w:t>
      </w:r>
    </w:p>
    <w:p w14:paraId="2586EA56" w14:textId="77777777" w:rsidR="00097F09" w:rsidRPr="00097F09" w:rsidRDefault="00097F09" w:rsidP="00097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Proven success in renewable energy, tree restoration, civic mobilization, and climate education</w:t>
      </w:r>
    </w:p>
    <w:p w14:paraId="43D89DE3" w14:textId="77777777" w:rsidR="00097F09" w:rsidRPr="00097F09" w:rsidRDefault="00097F09" w:rsidP="00097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Strong leadership role in national and regional climate justice coalitions</w:t>
      </w:r>
    </w:p>
    <w:p w14:paraId="682DF397" w14:textId="77777777" w:rsidR="00097F09" w:rsidRPr="00097F09" w:rsidRDefault="00097F09" w:rsidP="00097F0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Established trust with communities, </w:t>
      </w:r>
      <w:proofErr w:type="spellStart"/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CSOs</w:t>
      </w:r>
      <w:proofErr w:type="spellEnd"/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, and institutions</w:t>
      </w:r>
    </w:p>
    <w:p w14:paraId="1C906953" w14:textId="77777777" w:rsidR="00097F09" w:rsidRPr="00675952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This plan elevates MKNF into a regional leader in community-driven climate and environmental justice.</w:t>
      </w:r>
    </w:p>
    <w:p w14:paraId="1176ED9E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25F51161" w14:textId="6B254FE5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THEORY OF CHANGE</w:t>
      </w:r>
    </w:p>
    <w:p w14:paraId="2DE94324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If communities are equipped with knowledge, legal tools, climate solutions, and inclusive platforms; And if governments are held accountable and policies strengthened; And if climate resilience initiatives are community-owned and sustainable; Then marginalized communities will gain power, demand justice, protect ecosystems, and secure dignified, climate-resilient futures.</w:t>
      </w:r>
    </w:p>
    <w:p w14:paraId="61543B93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</w:p>
    <w:p w14:paraId="59EF0A4D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KE"/>
          <w14:ligatures w14:val="none"/>
        </w:rPr>
        <w:t>STRATEGIC PILLARS AND GOALS (2026–2032)</w:t>
      </w:r>
    </w:p>
    <w:p w14:paraId="4B200045" w14:textId="4499C388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KE"/>
          <w14:ligatures w14:val="none"/>
        </w:rPr>
        <w:t>PILLAR 1: GRASSROOTS EMPOWERMENT, CIVIC EDUCATION &amp; MOVEMENT BUILDING</w:t>
      </w:r>
    </w:p>
    <w:p w14:paraId="25B72332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lastRenderedPageBreak/>
        <w:t>Goal: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Build a powerful, informed grassroots movement able to influence governance and defend environmental rights.</w:t>
      </w:r>
    </w:p>
    <w:p w14:paraId="7DCDFD9E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Objectives &amp; Key Interventions</w:t>
      </w:r>
    </w:p>
    <w:p w14:paraId="62878909" w14:textId="77777777" w:rsidR="00097F09" w:rsidRPr="00097F09" w:rsidRDefault="00097F09" w:rsidP="00097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Train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5,000 community members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(60% women/youth) on climate governance, advocacy, and legal rights</w:t>
      </w:r>
    </w:p>
    <w:p w14:paraId="04A11B2E" w14:textId="77777777" w:rsidR="00097F09" w:rsidRPr="00097F09" w:rsidRDefault="00097F09" w:rsidP="00097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Establish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20 community environmental paralegal groups</w:t>
      </w:r>
    </w:p>
    <w:p w14:paraId="339C5F52" w14:textId="77777777" w:rsidR="00097F09" w:rsidRPr="00097F09" w:rsidRDefault="00097F09" w:rsidP="00097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Create a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Community Climate Justice Academy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(flagship model)</w:t>
      </w:r>
    </w:p>
    <w:p w14:paraId="11019BB1" w14:textId="77777777" w:rsidR="00097F09" w:rsidRPr="00097F09" w:rsidRDefault="00097F09" w:rsidP="00097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Develop and disseminate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community toolkits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, local-language guides, radio programs, and SMS campaigns</w:t>
      </w:r>
    </w:p>
    <w:p w14:paraId="05BE930C" w14:textId="77777777" w:rsidR="00097F09" w:rsidRPr="00097F09" w:rsidRDefault="00097F09" w:rsidP="00097F0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Strengthen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multi-stakeholder platforms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for inclusive dialogue</w:t>
      </w:r>
    </w:p>
    <w:p w14:paraId="7B1BDA3E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Outcomes</w:t>
      </w:r>
    </w:p>
    <w:p w14:paraId="76908723" w14:textId="77777777" w:rsidR="00097F09" w:rsidRPr="00097F09" w:rsidRDefault="00097F09" w:rsidP="00097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Increased civic capacity and participation</w:t>
      </w:r>
    </w:p>
    <w:p w14:paraId="219D4B6B" w14:textId="77777777" w:rsidR="00097F09" w:rsidRPr="00097F09" w:rsidRDefault="00097F09" w:rsidP="00097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Strong, coordinated grassroots network advancing climate justice</w:t>
      </w:r>
    </w:p>
    <w:p w14:paraId="4EB8CAD0" w14:textId="77777777" w:rsidR="00097F09" w:rsidRPr="00675952" w:rsidRDefault="00097F09" w:rsidP="00097F0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Empowered communities capable of sustained advocacy</w:t>
      </w:r>
    </w:p>
    <w:p w14:paraId="76471E1F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00ECF324" w14:textId="6FE69A14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KE"/>
          <w14:ligatures w14:val="none"/>
        </w:rPr>
        <w:t>PILLAR 2: LEGAL EMPOWERMENT, POLICY INFLUENCE &amp; GOVERNANCE ACCOUNTABILITY</w:t>
      </w:r>
    </w:p>
    <w:p w14:paraId="1D385823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Goal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: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Institutionalize transparent, inclusive, and rights-based climate governance at county and national levels.</w:t>
      </w:r>
    </w:p>
    <w:p w14:paraId="159A0911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Objectives &amp; Key Interventions</w:t>
      </w:r>
    </w:p>
    <w:p w14:paraId="515A81B1" w14:textId="77777777" w:rsidR="00097F09" w:rsidRPr="00097F09" w:rsidRDefault="00097F09" w:rsidP="00097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Achieve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5 landmark legal and policy outcomes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strengthening environmental rights</w:t>
      </w:r>
    </w:p>
    <w:p w14:paraId="182E4173" w14:textId="77777777" w:rsidR="00097F09" w:rsidRPr="00097F09" w:rsidRDefault="00097F09" w:rsidP="00097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Establish an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Environmental Justice Litigation Fund</w:t>
      </w:r>
    </w:p>
    <w:p w14:paraId="4191A85A" w14:textId="77777777" w:rsidR="00097F09" w:rsidRPr="00097F09" w:rsidRDefault="00097F09" w:rsidP="00097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Produce annual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County Climate Governance Scorecards</w:t>
      </w:r>
    </w:p>
    <w:p w14:paraId="0BF45ACB" w14:textId="77777777" w:rsidR="00097F09" w:rsidRPr="00097F09" w:rsidRDefault="00097F09" w:rsidP="00097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Submit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policy briefs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, shadow reports, and legal analyses annually</w:t>
      </w:r>
    </w:p>
    <w:p w14:paraId="384BC5E9" w14:textId="77777777" w:rsidR="00097F09" w:rsidRPr="00097F09" w:rsidRDefault="00097F09" w:rsidP="00097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Advocate for adoption or strengthening of climate policies in 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at least 4 counties</w:t>
      </w:r>
    </w:p>
    <w:p w14:paraId="4DF43CE8" w14:textId="77777777" w:rsidR="00097F09" w:rsidRPr="00097F09" w:rsidRDefault="00097F09" w:rsidP="00097F0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Monitor compliance with national climate laws, court rulings, and public participation standards</w:t>
      </w:r>
    </w:p>
    <w:p w14:paraId="2DD17224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Outcomes</w:t>
      </w:r>
    </w:p>
    <w:p w14:paraId="57148B18" w14:textId="77777777" w:rsidR="00097F09" w:rsidRPr="00097F09" w:rsidRDefault="00097F09" w:rsidP="00097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lastRenderedPageBreak/>
        <w:t>Stronger policies and legal protections</w:t>
      </w:r>
    </w:p>
    <w:p w14:paraId="4A290484" w14:textId="77777777" w:rsidR="00097F09" w:rsidRPr="00097F09" w:rsidRDefault="00097F09" w:rsidP="00097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Improved governance transparency and accountability</w:t>
      </w:r>
    </w:p>
    <w:p w14:paraId="2DC9E953" w14:textId="77777777" w:rsidR="00097F09" w:rsidRPr="00675952" w:rsidRDefault="00097F09" w:rsidP="00097F0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Increased community access to justice</w:t>
      </w:r>
    </w:p>
    <w:p w14:paraId="0F1BBF94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54F9EEB1" w14:textId="36D37D04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KE"/>
          <w14:ligatures w14:val="none"/>
        </w:rPr>
        <w:t>PILLAR 3: COMMUNITY-OWNED CLIMATE RESILIENCE, ECOSYSTEM RESTORATION &amp; LIVELIHOODS</w:t>
      </w:r>
    </w:p>
    <w:p w14:paraId="1346E5CE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Goal</w:t>
      </w: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:</w:t>
      </w: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 xml:space="preserve"> Enhance resilience for 5,000 households through equitable, community-owned solutions.</w:t>
      </w:r>
    </w:p>
    <w:p w14:paraId="21EAB9B9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Objectives &amp; Key Interventions</w:t>
      </w:r>
    </w:p>
    <w:p w14:paraId="44E3B64A" w14:textId="77777777" w:rsidR="00097F09" w:rsidRPr="00097F09" w:rsidRDefault="00097F09" w:rsidP="00097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Expand renewable energy access (solar systems, cookstoves, water pumping)</w:t>
      </w:r>
    </w:p>
    <w:p w14:paraId="6ED504AE" w14:textId="77777777" w:rsidR="00097F09" w:rsidRPr="00097F09" w:rsidRDefault="00097F09" w:rsidP="00097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Scale agroforestry, beekeeping, and green enterprises for women and youth</w:t>
      </w:r>
    </w:p>
    <w:p w14:paraId="7D217235" w14:textId="77777777" w:rsidR="00097F09" w:rsidRPr="00097F09" w:rsidRDefault="00097F09" w:rsidP="00097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Establish a Community Resilience &amp; Innovation Hub</w:t>
      </w:r>
    </w:p>
    <w:p w14:paraId="072743C8" w14:textId="77777777" w:rsidR="00097F09" w:rsidRPr="00097F09" w:rsidRDefault="00097F09" w:rsidP="00097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Grow and nurture 150,000 indigenous and fruit trees</w:t>
      </w:r>
    </w:p>
    <w:p w14:paraId="0860121F" w14:textId="77777777" w:rsidR="00097F09" w:rsidRPr="00097F09" w:rsidRDefault="00097F09" w:rsidP="00097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Implement community-led water conservation and catchment restoration</w:t>
      </w:r>
    </w:p>
    <w:p w14:paraId="68A3E728" w14:textId="77777777" w:rsidR="00097F09" w:rsidRPr="00097F09" w:rsidRDefault="00097F09" w:rsidP="00097F0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Develop micro-enterprises supporting climate-smart livelihoods</w:t>
      </w:r>
    </w:p>
    <w:p w14:paraId="72E7D6B3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Outcomes</w:t>
      </w:r>
    </w:p>
    <w:p w14:paraId="432483D1" w14:textId="77777777" w:rsidR="00097F09" w:rsidRPr="00097F09" w:rsidRDefault="00097F09" w:rsidP="00097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Improved natural ecosystems and watershed health</w:t>
      </w:r>
    </w:p>
    <w:p w14:paraId="6AE1CD41" w14:textId="77777777" w:rsidR="00097F09" w:rsidRPr="00097F09" w:rsidRDefault="00097F09" w:rsidP="00097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Increased household resilience and income</w:t>
      </w:r>
    </w:p>
    <w:p w14:paraId="19F60737" w14:textId="77777777" w:rsidR="00097F09" w:rsidRPr="0086604F" w:rsidRDefault="00097F09" w:rsidP="00097F0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Community-driven adaptation to climate change</w:t>
      </w:r>
    </w:p>
    <w:p w14:paraId="5070F127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520CC5A2" w14:textId="06E9292F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en-KE"/>
          <w14:ligatures w14:val="none"/>
        </w:rPr>
        <w:t>PILLAR 4: ORGANIZATIONAL SUSTAINABILITY, LEADERSHIP &amp; RESOURCE MOBILIZATION</w:t>
      </w:r>
    </w:p>
    <w:p w14:paraId="4F06A806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Goal</w:t>
      </w:r>
      <w:r w:rsidRPr="00097F09">
        <w:rPr>
          <w:rFonts w:ascii="Times New Roman" w:eastAsia="Times New Roman" w:hAnsi="Times New Roman" w:cs="Times New Roman"/>
          <w:b/>
          <w:bCs/>
          <w:kern w:val="0"/>
          <w:lang w:eastAsia="en-KE"/>
          <w14:ligatures w14:val="none"/>
        </w:rPr>
        <w:t>:</w:t>
      </w:r>
      <w:r w:rsidRPr="00097F09">
        <w:rPr>
          <w:rFonts w:ascii="Times New Roman" w:eastAsia="Times New Roman" w:hAnsi="Times New Roman" w:cs="Times New Roman"/>
          <w:kern w:val="0"/>
          <w:lang w:eastAsia="en-KE"/>
          <w14:ligatures w14:val="none"/>
        </w:rPr>
        <w:t xml:space="preserve"> Build a financially secure, influential, and globally respected organization.</w:t>
      </w:r>
    </w:p>
    <w:p w14:paraId="4D68D5A8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Objectives &amp; Key Interventions</w:t>
      </w:r>
    </w:p>
    <w:p w14:paraId="49D961F3" w14:textId="77777777" w:rsidR="00097F09" w:rsidRPr="00097F09" w:rsidRDefault="00097F09" w:rsidP="00097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lastRenderedPageBreak/>
        <w:t>Develop a 3-year rolling fundraising strategy</w:t>
      </w:r>
    </w:p>
    <w:p w14:paraId="338F91E7" w14:textId="77777777" w:rsidR="00097F09" w:rsidRPr="00097F09" w:rsidRDefault="00097F09" w:rsidP="00097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Establish a Renewable Energy Social Enterprise to generate income</w:t>
      </w:r>
    </w:p>
    <w:p w14:paraId="25DD109A" w14:textId="77777777" w:rsidR="00097F09" w:rsidRPr="00097F09" w:rsidRDefault="00097F09" w:rsidP="00097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Strengthen governance through Board development and internal policies</w:t>
      </w:r>
    </w:p>
    <w:p w14:paraId="2CD2BAF0" w14:textId="77777777" w:rsidR="00097F09" w:rsidRPr="00097F09" w:rsidRDefault="00097F09" w:rsidP="00097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Position MKNF as a thought leader via research, media engagement, and digital presence</w:t>
      </w:r>
    </w:p>
    <w:p w14:paraId="2B5A5E9B" w14:textId="77777777" w:rsidR="00097F09" w:rsidRPr="00097F09" w:rsidRDefault="00097F09" w:rsidP="00097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Produce annual State of Climate Justice in Mt. Kenya reports</w:t>
      </w:r>
    </w:p>
    <w:p w14:paraId="44EC3CD8" w14:textId="77777777" w:rsidR="00097F09" w:rsidRPr="00097F09" w:rsidRDefault="00097F09" w:rsidP="00097F0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Create donor partnerships with bilateral, multilateral, and philanthropic institutions</w:t>
      </w:r>
    </w:p>
    <w:p w14:paraId="35E710D2" w14:textId="77777777" w:rsidR="00097F09" w:rsidRPr="00097F09" w:rsidRDefault="00097F09" w:rsidP="00097F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KE"/>
          <w14:ligatures w14:val="none"/>
        </w:rPr>
        <w:t>Outcomes</w:t>
      </w:r>
    </w:p>
    <w:p w14:paraId="7C7D26C5" w14:textId="77777777" w:rsidR="00097F09" w:rsidRPr="00097F09" w:rsidRDefault="00097F09" w:rsidP="00097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Diversified income streams</w:t>
      </w:r>
    </w:p>
    <w:p w14:paraId="684555A4" w14:textId="77777777" w:rsidR="00097F09" w:rsidRPr="00097F09" w:rsidRDefault="00097F09" w:rsidP="00097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Enhanced organizational resilience</w:t>
      </w:r>
    </w:p>
    <w:p w14:paraId="69C68C32" w14:textId="77777777" w:rsidR="00097F09" w:rsidRPr="0086604F" w:rsidRDefault="00097F09" w:rsidP="00097F0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MKNF recognized internationally as a climate justice leader</w:t>
      </w:r>
    </w:p>
    <w:p w14:paraId="72D1E406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22CC9B85" w14:textId="7BD699A9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KE"/>
          <w14:ligatures w14:val="none"/>
        </w:rPr>
        <w:t>CROSS-CUTTING PRIORITIES</w:t>
      </w:r>
    </w:p>
    <w:p w14:paraId="1E76FDC2" w14:textId="77777777" w:rsidR="00097F09" w:rsidRPr="00097F09" w:rsidRDefault="00097F09" w:rsidP="00097F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Gender &amp; Social Inclusion (GESI)</w:t>
      </w:r>
    </w:p>
    <w:p w14:paraId="55F1C28C" w14:textId="77777777" w:rsidR="00097F09" w:rsidRPr="00097F09" w:rsidRDefault="00097F09" w:rsidP="00097F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Digital innovation and geospatial monitoring</w:t>
      </w:r>
    </w:p>
    <w:p w14:paraId="36C1467F" w14:textId="77777777" w:rsidR="00097F09" w:rsidRPr="00097F09" w:rsidRDefault="00097F09" w:rsidP="00097F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Indigenous knowledge preservation</w:t>
      </w:r>
    </w:p>
    <w:p w14:paraId="2FBA38D3" w14:textId="77777777" w:rsidR="00097F09" w:rsidRPr="00097F09" w:rsidRDefault="00097F09" w:rsidP="00097F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Localization and community-led development</w:t>
      </w:r>
    </w:p>
    <w:p w14:paraId="2BFAB3EE" w14:textId="77777777" w:rsidR="00097F09" w:rsidRPr="0086604F" w:rsidRDefault="00097F09" w:rsidP="00097F0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Safeguarding and ethical governance</w:t>
      </w:r>
    </w:p>
    <w:p w14:paraId="57AA5909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7B3D4CD3" w14:textId="4BD579B1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KE"/>
          <w14:ligatures w14:val="none"/>
        </w:rPr>
        <w:t>MEAL FRAMEWORK</w:t>
      </w:r>
    </w:p>
    <w:p w14:paraId="79B93AC7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MKNF will implement a world-class MEAL system integrating:</w:t>
      </w:r>
    </w:p>
    <w:p w14:paraId="5210D582" w14:textId="77777777" w:rsidR="00097F09" w:rsidRPr="00097F09" w:rsidRDefault="00097F09" w:rsidP="00097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Theory of Change</w:t>
      </w:r>
    </w:p>
    <w:p w14:paraId="6ADBC7BF" w14:textId="77777777" w:rsidR="00097F09" w:rsidRPr="00097F09" w:rsidRDefault="00097F09" w:rsidP="00097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Digital data collection tools</w:t>
      </w:r>
    </w:p>
    <w:p w14:paraId="0C8ADD55" w14:textId="77777777" w:rsidR="00097F09" w:rsidRPr="00097F09" w:rsidRDefault="00097F09" w:rsidP="00097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GIS mapping of projects</w:t>
      </w:r>
    </w:p>
    <w:p w14:paraId="4659AB91" w14:textId="77777777" w:rsidR="00097F09" w:rsidRPr="00097F09" w:rsidRDefault="00097F09" w:rsidP="00097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Community scorecards</w:t>
      </w:r>
    </w:p>
    <w:p w14:paraId="7917C186" w14:textId="77777777" w:rsidR="00097F09" w:rsidRPr="00097F09" w:rsidRDefault="00097F09" w:rsidP="00097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Baseline, midline, and endline evaluations</w:t>
      </w:r>
    </w:p>
    <w:p w14:paraId="1F682871" w14:textId="77777777" w:rsidR="00097F09" w:rsidRPr="00097F09" w:rsidRDefault="00097F09" w:rsidP="00097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Annual learning reviews and publications</w:t>
      </w:r>
    </w:p>
    <w:p w14:paraId="79E44D24" w14:textId="77777777" w:rsidR="00097F09" w:rsidRPr="00097F09" w:rsidRDefault="00097F09" w:rsidP="00097F0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Real-time dashboards for tracking progress</w:t>
      </w:r>
    </w:p>
    <w:p w14:paraId="48F6997C" w14:textId="376AF919" w:rsidR="00097F09" w:rsidRPr="0086604F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KE"/>
          <w14:ligatures w14:val="none"/>
        </w:rPr>
        <w:t>A strong evidence base will drive donor confidence and impact visibility.</w:t>
      </w:r>
    </w:p>
    <w:p w14:paraId="287AA0DA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4DD945EA" w14:textId="5B6EE93C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KE"/>
          <w14:ligatures w14:val="none"/>
        </w:rPr>
        <w:t>IMPACT TARGETS (2026–2032)</w:t>
      </w:r>
    </w:p>
    <w:p w14:paraId="235C0464" w14:textId="77777777" w:rsidR="00097F09" w:rsidRPr="00097F09" w:rsidRDefault="00097F09" w:rsidP="00097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5,000 households benefiting from resilience initiatives</w:t>
      </w:r>
    </w:p>
    <w:p w14:paraId="1C2136C3" w14:textId="77777777" w:rsidR="00097F09" w:rsidRPr="00097F09" w:rsidRDefault="00097F09" w:rsidP="00097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150,000 trees grown and monitored</w:t>
      </w:r>
    </w:p>
    <w:p w14:paraId="413EA6CA" w14:textId="77777777" w:rsidR="00097F09" w:rsidRPr="00097F09" w:rsidRDefault="00097F09" w:rsidP="00097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20 paralegal groups established</w:t>
      </w:r>
    </w:p>
    <w:p w14:paraId="1B9165F5" w14:textId="77777777" w:rsidR="00097F09" w:rsidRPr="00097F09" w:rsidRDefault="00097F09" w:rsidP="00097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80% community satisfaction score</w:t>
      </w:r>
    </w:p>
    <w:p w14:paraId="340121ED" w14:textId="77777777" w:rsidR="00097F09" w:rsidRPr="00097F09" w:rsidRDefault="00097F09" w:rsidP="00097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10 major climate justice policy wins influenced</w:t>
      </w:r>
    </w:p>
    <w:p w14:paraId="2A7F443C" w14:textId="77777777" w:rsidR="00097F09" w:rsidRPr="00097F09" w:rsidRDefault="00097F09" w:rsidP="00097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30 youth and women-led green enterprises launched</w:t>
      </w:r>
    </w:p>
    <w:p w14:paraId="4177BBA6" w14:textId="77777777" w:rsidR="00097F09" w:rsidRPr="0086604F" w:rsidRDefault="00097F09" w:rsidP="00097F0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28"/>
          <w:szCs w:val="28"/>
          <w:lang w:eastAsia="en-KE"/>
          <w14:ligatures w14:val="none"/>
        </w:rPr>
        <w:t>8 counties engaged through scorecards and policy advocacy</w:t>
      </w:r>
    </w:p>
    <w:p w14:paraId="62AD3F86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763294FF" w14:textId="2966AAA5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KE"/>
          <w14:ligatures w14:val="none"/>
        </w:rPr>
        <w:t>ALIGNMENT WITH GLOBAL &amp; NATIONAL FRAMEWORKS</w:t>
      </w:r>
    </w:p>
    <w:p w14:paraId="0D8AF393" w14:textId="77777777" w:rsidR="00097F09" w:rsidRPr="00097F09" w:rsidRDefault="00097F09" w:rsidP="00097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Paris Agreement (Articles 6, 7, 9, Loss &amp; Damage)</w:t>
      </w:r>
    </w:p>
    <w:p w14:paraId="26AF0879" w14:textId="77777777" w:rsidR="00097F09" w:rsidRPr="00097F09" w:rsidRDefault="00097F09" w:rsidP="00097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SDGs 5, 7, 10, 11, 13, 16, 17</w:t>
      </w:r>
    </w:p>
    <w:p w14:paraId="23E4DB08" w14:textId="77777777" w:rsidR="00097F09" w:rsidRPr="00097F09" w:rsidRDefault="00097F09" w:rsidP="00097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African Union Climate Change Strategy</w:t>
      </w:r>
    </w:p>
    <w:p w14:paraId="1DB389EA" w14:textId="77777777" w:rsidR="00097F09" w:rsidRPr="00097F09" w:rsidRDefault="00097F09" w:rsidP="00097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Kenya Constitution 2010 (Articles 42, 69, 70)</w:t>
      </w:r>
    </w:p>
    <w:p w14:paraId="0BBE9ED7" w14:textId="77777777" w:rsidR="00097F09" w:rsidRPr="00097F09" w:rsidRDefault="00097F09" w:rsidP="00097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Kenya Climate Change Act (2016, amended 2023)</w:t>
      </w:r>
    </w:p>
    <w:p w14:paraId="30C86749" w14:textId="77777777" w:rsidR="00097F09" w:rsidRPr="0086604F" w:rsidRDefault="00097F09" w:rsidP="00097F0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FLLoCA and national climate finance mechanisms</w:t>
      </w:r>
    </w:p>
    <w:p w14:paraId="111421A8" w14:textId="77777777" w:rsid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KE"/>
          <w14:ligatures w14:val="none"/>
        </w:rPr>
      </w:pPr>
    </w:p>
    <w:p w14:paraId="397814D0" w14:textId="132F1A64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4"/>
          <w:szCs w:val="44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en-KE"/>
          <w14:ligatures w14:val="none"/>
        </w:rPr>
        <w:t>CONCLUSION</w:t>
      </w:r>
    </w:p>
    <w:p w14:paraId="4EC3352C" w14:textId="77777777" w:rsidR="00097F09" w:rsidRPr="00097F09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This strategic plan positions MKNF to:</w:t>
      </w:r>
    </w:p>
    <w:p w14:paraId="31DBA902" w14:textId="6CAD35F0" w:rsidR="00097F09" w:rsidRPr="00097F09" w:rsidRDefault="00097F09" w:rsidP="00097F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Lead community</w:t>
      </w:r>
      <w:r w:rsidRPr="0086604F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 xml:space="preserve"> </w:t>
      </w: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driven climate justice in Kenya</w:t>
      </w:r>
    </w:p>
    <w:p w14:paraId="52EF8B44" w14:textId="77777777" w:rsidR="00097F09" w:rsidRPr="00097F09" w:rsidRDefault="00097F09" w:rsidP="00097F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Influence policies and governance at national and county levels</w:t>
      </w:r>
    </w:p>
    <w:p w14:paraId="4ABE8BDD" w14:textId="77777777" w:rsidR="00097F09" w:rsidRPr="00097F09" w:rsidRDefault="00097F09" w:rsidP="00097F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Deliver sustainable environmental and livelihood solutions</w:t>
      </w:r>
    </w:p>
    <w:p w14:paraId="0B08872A" w14:textId="77777777" w:rsidR="00097F09" w:rsidRPr="00097F09" w:rsidRDefault="00097F09" w:rsidP="00097F0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Build an organization prepared for long-term success and global partnership</w:t>
      </w:r>
    </w:p>
    <w:p w14:paraId="467BFEE8" w14:textId="56CD5705" w:rsidR="004F69E8" w:rsidRPr="0086604F" w:rsidRDefault="00097F09" w:rsidP="00097F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</w:pP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MKNF is ready to grow, innovate, and champion a just, green, and equitable future</w:t>
      </w:r>
      <w:r w:rsidR="0086604F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 xml:space="preserve"> </w:t>
      </w:r>
      <w:r w:rsidRPr="00097F09">
        <w:rPr>
          <w:rFonts w:ascii="Times New Roman" w:eastAsia="Times New Roman" w:hAnsi="Times New Roman" w:cs="Times New Roman"/>
          <w:kern w:val="0"/>
          <w:sz w:val="32"/>
          <w:szCs w:val="32"/>
          <w:lang w:eastAsia="en-KE"/>
          <w14:ligatures w14:val="none"/>
        </w:rPr>
        <w:t>rooted in the power of the Mt. Kenya communities.</w:t>
      </w:r>
    </w:p>
    <w:sectPr w:rsidR="004F69E8" w:rsidRPr="0086604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17AAE" w14:textId="77777777" w:rsidR="007304BE" w:rsidRDefault="007304BE" w:rsidP="00D474A7">
      <w:pPr>
        <w:spacing w:after="0" w:line="240" w:lineRule="auto"/>
      </w:pPr>
      <w:r>
        <w:separator/>
      </w:r>
    </w:p>
  </w:endnote>
  <w:endnote w:type="continuationSeparator" w:id="0">
    <w:p w14:paraId="1922D1DF" w14:textId="77777777" w:rsidR="007304BE" w:rsidRDefault="007304BE" w:rsidP="00D47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E88F8" w14:textId="40F380CB" w:rsidR="00D474A7" w:rsidRDefault="008D54FA">
    <w:pPr>
      <w:pStyle w:val="Footer"/>
    </w:pPr>
    <w:r>
      <w:rPr>
        <w:noProof/>
      </w:rPr>
      <w:drawing>
        <wp:inline distT="0" distB="0" distL="0" distR="0" wp14:anchorId="65B8B15E" wp14:editId="453CE119">
          <wp:extent cx="1752600" cy="569508"/>
          <wp:effectExtent l="0" t="0" r="0" b="2540"/>
          <wp:docPr id="2141549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054" cy="584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BA0346">
      <w:tab/>
      <w:t xml:space="preserve">             </w:t>
    </w:r>
    <w:r w:rsidR="00BA0346" w:rsidRPr="00BA0346">
      <w:rPr>
        <w:rFonts w:ascii="Times New Roman" w:hAnsi="Times New Roman" w:cs="Times New Roman"/>
        <w:b/>
        <w:bCs/>
      </w:rPr>
      <w:t>MT. KENYA NETWORK FORUM DOCUMENT</w:t>
    </w:r>
  </w:p>
  <w:p w14:paraId="4BAE8EA1" w14:textId="77777777" w:rsidR="00D474A7" w:rsidRDefault="00D474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8289" w14:textId="77777777" w:rsidR="007304BE" w:rsidRDefault="007304BE" w:rsidP="00D474A7">
      <w:pPr>
        <w:spacing w:after="0" w:line="240" w:lineRule="auto"/>
      </w:pPr>
      <w:r>
        <w:separator/>
      </w:r>
    </w:p>
  </w:footnote>
  <w:footnote w:type="continuationSeparator" w:id="0">
    <w:p w14:paraId="3199328C" w14:textId="77777777" w:rsidR="007304BE" w:rsidRDefault="007304BE" w:rsidP="00D47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975"/>
    <w:multiLevelType w:val="multilevel"/>
    <w:tmpl w:val="14DC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F5A7B"/>
    <w:multiLevelType w:val="multilevel"/>
    <w:tmpl w:val="DEA2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E5EEA"/>
    <w:multiLevelType w:val="multilevel"/>
    <w:tmpl w:val="E45E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C2EAA"/>
    <w:multiLevelType w:val="multilevel"/>
    <w:tmpl w:val="ED7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86D6E"/>
    <w:multiLevelType w:val="multilevel"/>
    <w:tmpl w:val="BB0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770D0"/>
    <w:multiLevelType w:val="multilevel"/>
    <w:tmpl w:val="691E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B1CA7"/>
    <w:multiLevelType w:val="multilevel"/>
    <w:tmpl w:val="D78C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E710BB"/>
    <w:multiLevelType w:val="multilevel"/>
    <w:tmpl w:val="16A0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B2464"/>
    <w:multiLevelType w:val="multilevel"/>
    <w:tmpl w:val="8766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A16696"/>
    <w:multiLevelType w:val="multilevel"/>
    <w:tmpl w:val="BF70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B3450A"/>
    <w:multiLevelType w:val="multilevel"/>
    <w:tmpl w:val="80DC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A66E6D"/>
    <w:multiLevelType w:val="multilevel"/>
    <w:tmpl w:val="3E56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CE7615"/>
    <w:multiLevelType w:val="multilevel"/>
    <w:tmpl w:val="BF52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F01BA3"/>
    <w:multiLevelType w:val="multilevel"/>
    <w:tmpl w:val="CDC6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C42B2"/>
    <w:multiLevelType w:val="multilevel"/>
    <w:tmpl w:val="D1EA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738F1"/>
    <w:multiLevelType w:val="multilevel"/>
    <w:tmpl w:val="7D6E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55229"/>
    <w:multiLevelType w:val="multilevel"/>
    <w:tmpl w:val="8CE2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F7F8E"/>
    <w:multiLevelType w:val="multilevel"/>
    <w:tmpl w:val="7C74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D513A"/>
    <w:multiLevelType w:val="multilevel"/>
    <w:tmpl w:val="D9F6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A837E5"/>
    <w:multiLevelType w:val="multilevel"/>
    <w:tmpl w:val="1B0E2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6B78B2"/>
    <w:multiLevelType w:val="multilevel"/>
    <w:tmpl w:val="0F48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844365"/>
    <w:multiLevelType w:val="multilevel"/>
    <w:tmpl w:val="6660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A65559"/>
    <w:multiLevelType w:val="multilevel"/>
    <w:tmpl w:val="EB06D8E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17423798">
    <w:abstractNumId w:val="2"/>
  </w:num>
  <w:num w:numId="2" w16cid:durableId="631790521">
    <w:abstractNumId w:val="14"/>
  </w:num>
  <w:num w:numId="3" w16cid:durableId="130289000">
    <w:abstractNumId w:val="6"/>
  </w:num>
  <w:num w:numId="4" w16cid:durableId="851257208">
    <w:abstractNumId w:val="5"/>
  </w:num>
  <w:num w:numId="5" w16cid:durableId="160582460">
    <w:abstractNumId w:val="1"/>
  </w:num>
  <w:num w:numId="6" w16cid:durableId="629631882">
    <w:abstractNumId w:val="20"/>
  </w:num>
  <w:num w:numId="7" w16cid:durableId="22370303">
    <w:abstractNumId w:val="22"/>
  </w:num>
  <w:num w:numId="8" w16cid:durableId="1978218666">
    <w:abstractNumId w:val="15"/>
  </w:num>
  <w:num w:numId="9" w16cid:durableId="602684270">
    <w:abstractNumId w:val="0"/>
  </w:num>
  <w:num w:numId="10" w16cid:durableId="1637636459">
    <w:abstractNumId w:val="7"/>
  </w:num>
  <w:num w:numId="11" w16cid:durableId="898858643">
    <w:abstractNumId w:val="9"/>
  </w:num>
  <w:num w:numId="12" w16cid:durableId="1221012691">
    <w:abstractNumId w:val="8"/>
  </w:num>
  <w:num w:numId="13" w16cid:durableId="1812988164">
    <w:abstractNumId w:val="17"/>
  </w:num>
  <w:num w:numId="14" w16cid:durableId="1806893274">
    <w:abstractNumId w:val="10"/>
  </w:num>
  <w:num w:numId="15" w16cid:durableId="1247611200">
    <w:abstractNumId w:val="16"/>
  </w:num>
  <w:num w:numId="16" w16cid:durableId="920138030">
    <w:abstractNumId w:val="4"/>
  </w:num>
  <w:num w:numId="17" w16cid:durableId="1083257444">
    <w:abstractNumId w:val="19"/>
  </w:num>
  <w:num w:numId="18" w16cid:durableId="1075130936">
    <w:abstractNumId w:val="18"/>
  </w:num>
  <w:num w:numId="19" w16cid:durableId="432748522">
    <w:abstractNumId w:val="12"/>
  </w:num>
  <w:num w:numId="20" w16cid:durableId="1785886864">
    <w:abstractNumId w:val="13"/>
  </w:num>
  <w:num w:numId="21" w16cid:durableId="1118914087">
    <w:abstractNumId w:val="21"/>
  </w:num>
  <w:num w:numId="22" w16cid:durableId="797799950">
    <w:abstractNumId w:val="3"/>
  </w:num>
  <w:num w:numId="23" w16cid:durableId="7940630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E8"/>
    <w:rsid w:val="00032C04"/>
    <w:rsid w:val="00097F09"/>
    <w:rsid w:val="000A45A3"/>
    <w:rsid w:val="000C781D"/>
    <w:rsid w:val="000E0F4A"/>
    <w:rsid w:val="0023126D"/>
    <w:rsid w:val="002564E5"/>
    <w:rsid w:val="002811F6"/>
    <w:rsid w:val="002B3BBC"/>
    <w:rsid w:val="002E0226"/>
    <w:rsid w:val="00317E63"/>
    <w:rsid w:val="00327EA3"/>
    <w:rsid w:val="00344A7B"/>
    <w:rsid w:val="00365ABF"/>
    <w:rsid w:val="003D00E4"/>
    <w:rsid w:val="003F6E76"/>
    <w:rsid w:val="00432D75"/>
    <w:rsid w:val="0044028E"/>
    <w:rsid w:val="0046565B"/>
    <w:rsid w:val="0046601F"/>
    <w:rsid w:val="00485490"/>
    <w:rsid w:val="004B31C2"/>
    <w:rsid w:val="004C1D66"/>
    <w:rsid w:val="004C2875"/>
    <w:rsid w:val="004E0F0B"/>
    <w:rsid w:val="004F69E8"/>
    <w:rsid w:val="005336E6"/>
    <w:rsid w:val="00577025"/>
    <w:rsid w:val="005E39C4"/>
    <w:rsid w:val="00600F6C"/>
    <w:rsid w:val="0061639F"/>
    <w:rsid w:val="006420E6"/>
    <w:rsid w:val="00675952"/>
    <w:rsid w:val="006A3F93"/>
    <w:rsid w:val="006A7B6A"/>
    <w:rsid w:val="00725A29"/>
    <w:rsid w:val="007304BE"/>
    <w:rsid w:val="00735DCE"/>
    <w:rsid w:val="007451E7"/>
    <w:rsid w:val="007802CC"/>
    <w:rsid w:val="00833E5E"/>
    <w:rsid w:val="008567EE"/>
    <w:rsid w:val="0086604F"/>
    <w:rsid w:val="008737A7"/>
    <w:rsid w:val="008D54FA"/>
    <w:rsid w:val="00900AA6"/>
    <w:rsid w:val="00901FFA"/>
    <w:rsid w:val="009739F1"/>
    <w:rsid w:val="009773D9"/>
    <w:rsid w:val="00994479"/>
    <w:rsid w:val="009E5CB5"/>
    <w:rsid w:val="00AB04DA"/>
    <w:rsid w:val="00AC3A3D"/>
    <w:rsid w:val="00AF4B2B"/>
    <w:rsid w:val="00B0338E"/>
    <w:rsid w:val="00B27E54"/>
    <w:rsid w:val="00B50A76"/>
    <w:rsid w:val="00BA0346"/>
    <w:rsid w:val="00BE64F2"/>
    <w:rsid w:val="00BF1150"/>
    <w:rsid w:val="00BF7738"/>
    <w:rsid w:val="00C4119C"/>
    <w:rsid w:val="00C44A23"/>
    <w:rsid w:val="00C57871"/>
    <w:rsid w:val="00CA04FE"/>
    <w:rsid w:val="00CA475B"/>
    <w:rsid w:val="00CB1E3B"/>
    <w:rsid w:val="00D474A7"/>
    <w:rsid w:val="00DA4065"/>
    <w:rsid w:val="00DB2DDA"/>
    <w:rsid w:val="00DE55C8"/>
    <w:rsid w:val="00E227AF"/>
    <w:rsid w:val="00EE4D2E"/>
    <w:rsid w:val="00EE7021"/>
    <w:rsid w:val="00F02F31"/>
    <w:rsid w:val="00F27629"/>
    <w:rsid w:val="00FA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DDAD"/>
  <w15:chartTrackingRefBased/>
  <w15:docId w15:val="{D061C164-9B7A-4621-811C-81680F6C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9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7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4A7"/>
  </w:style>
  <w:style w:type="paragraph" w:styleId="Footer">
    <w:name w:val="footer"/>
    <w:basedOn w:val="Normal"/>
    <w:link w:val="FooterChar"/>
    <w:uiPriority w:val="99"/>
    <w:unhideWhenUsed/>
    <w:rsid w:val="00D47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Kiboi</dc:creator>
  <cp:keywords/>
  <dc:description/>
  <cp:lastModifiedBy>Stephen Kiboi</cp:lastModifiedBy>
  <cp:revision>4</cp:revision>
  <dcterms:created xsi:type="dcterms:W3CDTF">2025-10-01T16:23:00Z</dcterms:created>
  <dcterms:modified xsi:type="dcterms:W3CDTF">2025-11-25T11:45:00Z</dcterms:modified>
</cp:coreProperties>
</file>